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Рекомендации туристам в горах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>
                <w:sz w:val="24"/>
                <w:szCs w:val="24"/>
                <w:b w:val="1"/>
                <w:bCs w:val="1"/>
              </w:rPr>
              <w:t xml:space="preserve"> Рекомендации туристам в горах</w:t>
            </w:r>
            <w:br/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Рекомендации туристам в горах Кабардино-Балкарии </w:t>
            </w:r>
            <w:br/>
            <w:r>
              <w:rPr/>
              <w:t xml:space="preserve"> </w:t>
            </w:r>
            <w:br/>
            <w:r>
              <w:rPr/>
              <w:t xml:space="preserve"> Горы являются местом повышенной опасности для жизни и здоровья людей. Здесь смена погоды происходит очень часто. Бывают грозы, снегопады, сильные ветра, метель, низкие и высокие температуры. Человек подвержен перепадам высот, температур, повышенной ультрафиолетовой активности солнца и другим факторам. На маршрутах, при подъеме в высокогорные районы с разреженным воздухом нередки проявления признаков «горной болезни».</w:t>
            </w:r>
            <w:br/>
            <w:r>
              <w:rPr/>
              <w:t xml:space="preserve"> </w:t>
            </w:r>
            <w:br/>
            <w:r>
              <w:rPr/>
              <w:t xml:space="preserve"> В целях обеспечения безопасности туристов и оказания, в случае необходимости, своевременной квалифицированной помощи, рекомендуем туристским группам и отдельным туристам информировать о своих маршрутах.</w:t>
            </w:r>
            <w:br/>
            <w:r>
              <w:rPr/>
              <w:t xml:space="preserve"> </w:t>
            </w:r>
            <w:br/>
            <w:r>
              <w:rPr/>
              <w:t xml:space="preserve"> Для удобства туристов возможна дистанционная регистрация. На сайте https://07.mchs.gov.ru/ создана специальная вкладка для электронной регистрации туристских (альпинистских) групп. Заполняя электронную форму, туристы могут указать всю необходимую информацию: время, цель пребывания, планируемый маршрут, контрольный срок возвращения, наличие средств связи и т.д.</w:t>
            </w:r>
            <w:br/>
            <w:r>
              <w:rPr/>
              <w:t xml:space="preserve"> </w:t>
            </w:r>
            <w:br/>
            <w:r>
              <w:rPr/>
              <w:t xml:space="preserve"> После выхода группы с маршрута, но не позднее заявленного срока окончания мероприятия, руководитель группы обязан сообщить о данном факте сотрудникам МЧС.</w:t>
            </w:r>
            <w:br/>
            <w:r>
              <w:rPr/>
              <w:t xml:space="preserve"> </w:t>
            </w:r>
            <w:br/>
            <w:r>
              <w:rPr/>
              <w:t xml:space="preserve"> Эльбрусский высокогорный ПСО МЧС России.</w:t>
            </w:r>
            <w:br/>
            <w:r>
              <w:rPr/>
              <w:t xml:space="preserve"> </w:t>
            </w:r>
            <w:br/>
            <w:r>
              <w:rPr/>
              <w:t xml:space="preserve"> Адрес: КБР, Эльбрусский район, п. Терскол.</w:t>
            </w:r>
            <w:br/>
            <w:r>
              <w:rPr/>
              <w:t xml:space="preserve"> </w:t>
            </w:r>
            <w:br/>
            <w:r>
              <w:rPr/>
              <w:t xml:space="preserve"> Тел: 8(86638) 7-14-89, 8 928-694-51-19.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2025-03-17T13:03:27+03:00</dcterms:created>
  <dcterms:modified xsi:type="dcterms:W3CDTF">2025-03-17T13:03:27+03:00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